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84C8" w14:textId="42F46B30" w:rsidR="00821688" w:rsidRPr="00F914DE" w:rsidRDefault="00DA34C2" w:rsidP="0B51D9A1">
      <w:pPr>
        <w:ind w:right="-143"/>
        <w:jc w:val="center"/>
        <w:rPr>
          <w:rFonts w:ascii="Arial" w:hAnsi="Arial" w:cs="Arial"/>
          <w:lang w:val="en-US"/>
        </w:rPr>
      </w:pPr>
      <w:r w:rsidRPr="0B51D9A1">
        <w:rPr>
          <w:rFonts w:ascii="Arial" w:hAnsi="Arial" w:cs="Arial"/>
          <w:b/>
          <w:bCs/>
          <w:lang w:val="en-US"/>
        </w:rPr>
        <w:t>STATEMENT OF ABSENCE OF IMPEDIMENTS PROVIDED FOR IN THE ARTICLE 38, ITEMS I TO VIII OF LAW No. 13</w:t>
      </w:r>
      <w:r w:rsidR="00D666CF">
        <w:rPr>
          <w:rFonts w:ascii="Arial" w:hAnsi="Arial" w:cs="Arial"/>
          <w:b/>
          <w:bCs/>
          <w:lang w:val="en-US"/>
        </w:rPr>
        <w:t>.</w:t>
      </w:r>
      <w:r w:rsidRPr="0B51D9A1">
        <w:rPr>
          <w:rFonts w:ascii="Arial" w:hAnsi="Arial" w:cs="Arial"/>
          <w:b/>
          <w:bCs/>
          <w:lang w:val="en-US"/>
        </w:rPr>
        <w:t xml:space="preserve">303/16 </w:t>
      </w:r>
    </w:p>
    <w:p w14:paraId="299D9FE9" w14:textId="77777777" w:rsidR="00821688" w:rsidRPr="00F914DE" w:rsidRDefault="00821688" w:rsidP="00F914DE">
      <w:pPr>
        <w:ind w:left="284" w:right="-143"/>
        <w:jc w:val="center"/>
        <w:rPr>
          <w:rFonts w:ascii="Arial" w:hAnsi="Arial" w:cs="Arial"/>
          <w:b/>
          <w:lang w:val="en-US"/>
        </w:rPr>
      </w:pPr>
    </w:p>
    <w:p w14:paraId="3A5B23E6" w14:textId="5F3A45E1" w:rsidR="00821688" w:rsidRPr="00F914DE" w:rsidRDefault="00821688" w:rsidP="00F914DE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ind w:right="-143"/>
        <w:jc w:val="both"/>
        <w:rPr>
          <w:rFonts w:ascii="Arial" w:hAnsi="Arial" w:cs="Arial"/>
          <w:lang w:val="en-US"/>
        </w:rPr>
      </w:pPr>
    </w:p>
    <w:p w14:paraId="2D0AADFC" w14:textId="1BFA1394" w:rsidR="00DA34C2" w:rsidRPr="00F914DE" w:rsidRDefault="00F914DE" w:rsidP="00F914DE">
      <w:pPr>
        <w:pStyle w:val="TtuloSublinhado"/>
        <w:spacing w:after="0"/>
        <w:rPr>
          <w:sz w:val="24"/>
          <w:szCs w:val="24"/>
        </w:rPr>
      </w:pPr>
      <w:r w:rsidRPr="00F914DE">
        <w:rPr>
          <w:sz w:val="24"/>
          <w:szCs w:val="24"/>
        </w:rPr>
        <w:t>COMPANY</w:t>
      </w:r>
      <w:r w:rsidR="00DA34C2" w:rsidRPr="00F914DE">
        <w:rPr>
          <w:sz w:val="24"/>
          <w:szCs w:val="24"/>
        </w:rPr>
        <w:t xml:space="preserve"> IDENTIFICATION</w:t>
      </w:r>
    </w:p>
    <w:p w14:paraId="5997BBC1" w14:textId="77777777" w:rsidR="00DA34C2" w:rsidRPr="00F914DE" w:rsidRDefault="00DA34C2" w:rsidP="00F914DE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ind w:right="-143"/>
        <w:jc w:val="both"/>
        <w:rPr>
          <w:rFonts w:ascii="Arial" w:hAnsi="Arial" w:cs="Arial"/>
        </w:rPr>
      </w:pPr>
    </w:p>
    <w:p w14:paraId="01383CE6" w14:textId="66E8025B" w:rsidR="00DA34C2" w:rsidRPr="00F914DE" w:rsidRDefault="00DA34C2" w:rsidP="00F914DE">
      <w:pPr>
        <w:pStyle w:val="Item"/>
        <w:spacing w:after="0"/>
        <w:rPr>
          <w:sz w:val="24"/>
          <w:szCs w:val="24"/>
        </w:rPr>
      </w:pPr>
      <w:r w:rsidRPr="00F914DE">
        <w:rPr>
          <w:sz w:val="24"/>
          <w:szCs w:val="24"/>
        </w:rPr>
        <w:t>TO PETRÓLEO BRASILEIRO S</w:t>
      </w:r>
      <w:r w:rsidR="006C6433">
        <w:rPr>
          <w:sz w:val="24"/>
          <w:szCs w:val="24"/>
        </w:rPr>
        <w:t>.</w:t>
      </w:r>
      <w:r w:rsidRPr="00F914DE">
        <w:rPr>
          <w:sz w:val="24"/>
          <w:szCs w:val="24"/>
        </w:rPr>
        <w:t>A</w:t>
      </w:r>
      <w:r w:rsidR="006C6433">
        <w:rPr>
          <w:sz w:val="24"/>
          <w:szCs w:val="24"/>
        </w:rPr>
        <w:t>.</w:t>
      </w:r>
      <w:r w:rsidRPr="00F914DE">
        <w:rPr>
          <w:sz w:val="24"/>
          <w:szCs w:val="24"/>
        </w:rPr>
        <w:t xml:space="preserve"> - PETROBRAS</w:t>
      </w:r>
    </w:p>
    <w:p w14:paraId="6584E485" w14:textId="73E10BE5" w:rsidR="00DA34C2" w:rsidRPr="00F914DE" w:rsidRDefault="00DA34C2" w:rsidP="00F914DE">
      <w:pPr>
        <w:pStyle w:val="Item"/>
        <w:spacing w:after="0"/>
        <w:rPr>
          <w:sz w:val="24"/>
          <w:szCs w:val="24"/>
          <w:lang w:val="en-US"/>
        </w:rPr>
      </w:pPr>
      <w:r w:rsidRPr="00F914DE">
        <w:rPr>
          <w:sz w:val="24"/>
          <w:szCs w:val="24"/>
          <w:lang w:val="en-US"/>
        </w:rPr>
        <w:t xml:space="preserve">REF.: OPPORTUNITY </w:t>
      </w:r>
      <w:r w:rsidRPr="00EC4E2B">
        <w:rPr>
          <w:sz w:val="24"/>
          <w:szCs w:val="24"/>
          <w:lang w:val="en-US"/>
        </w:rPr>
        <w:t>Nº</w:t>
      </w:r>
      <w:r w:rsidR="001D6479">
        <w:rPr>
          <w:sz w:val="24"/>
          <w:szCs w:val="24"/>
          <w:lang w:val="en-US"/>
        </w:rPr>
        <w:t xml:space="preserve"> </w:t>
      </w:r>
      <w:r w:rsidR="001D6479" w:rsidRPr="00D666CF">
        <w:rPr>
          <w:rFonts w:eastAsia="Times New Roman"/>
          <w:sz w:val="24"/>
          <w:szCs w:val="24"/>
          <w:lang w:val="en-US"/>
        </w:rPr>
        <w:t>7004338481</w:t>
      </w:r>
      <w:r w:rsidR="00280513" w:rsidRPr="00DC23AE">
        <w:rPr>
          <w:sz w:val="24"/>
          <w:szCs w:val="24"/>
          <w:lang w:val="en-US"/>
        </w:rPr>
        <w:t xml:space="preserve"> </w:t>
      </w:r>
    </w:p>
    <w:p w14:paraId="26BF0B1B" w14:textId="77777777" w:rsidR="00EB4D12" w:rsidRPr="00F914DE" w:rsidRDefault="00EB4D12" w:rsidP="00F914DE">
      <w:pPr>
        <w:pStyle w:val="TextosemFormatao"/>
        <w:ind w:left="851"/>
        <w:jc w:val="both"/>
        <w:rPr>
          <w:rFonts w:ascii="Arial" w:hAnsi="Arial" w:cs="Arial"/>
          <w:sz w:val="24"/>
          <w:szCs w:val="24"/>
          <w:lang w:val="en-US"/>
        </w:rPr>
      </w:pPr>
    </w:p>
    <w:p w14:paraId="0A19C76E" w14:textId="77777777" w:rsidR="005052B8" w:rsidRPr="00F914DE" w:rsidRDefault="005052B8" w:rsidP="00F914DE">
      <w:pPr>
        <w:pStyle w:val="TextosemFormatao"/>
        <w:ind w:left="851" w:hanging="851"/>
        <w:jc w:val="both"/>
        <w:rPr>
          <w:rFonts w:ascii="Arial" w:eastAsiaTheme="minorEastAsia" w:hAnsi="Arial" w:cs="Arial"/>
          <w:sz w:val="24"/>
          <w:szCs w:val="24"/>
          <w:lang w:val="en-US" w:eastAsia="ja-JP"/>
        </w:rPr>
      </w:pPr>
    </w:p>
    <w:p w14:paraId="754FE650" w14:textId="57DB888F" w:rsidR="00B953BF" w:rsidRPr="00F914DE" w:rsidRDefault="00B953BF" w:rsidP="00F914DE">
      <w:pPr>
        <w:pStyle w:val="TextosemFormatao"/>
        <w:ind w:left="851" w:hanging="851"/>
        <w:jc w:val="both"/>
        <w:rPr>
          <w:rFonts w:ascii="Arial" w:hAnsi="Arial" w:cs="Arial"/>
          <w:sz w:val="24"/>
          <w:szCs w:val="24"/>
          <w:lang w:val="en-US"/>
        </w:rPr>
      </w:pPr>
      <w:r w:rsidRPr="00F914DE">
        <w:rPr>
          <w:rFonts w:ascii="Arial" w:hAnsi="Arial" w:cs="Arial"/>
          <w:sz w:val="24"/>
          <w:szCs w:val="24"/>
          <w:lang w:val="en-US"/>
        </w:rPr>
        <w:t>Dear Sirs,</w:t>
      </w:r>
    </w:p>
    <w:p w14:paraId="1C12C465" w14:textId="77777777" w:rsidR="00B953BF" w:rsidRPr="00F914DE" w:rsidRDefault="00B953BF" w:rsidP="00F914DE">
      <w:pPr>
        <w:pStyle w:val="TextosemFormatao"/>
        <w:ind w:left="851" w:hanging="851"/>
        <w:jc w:val="both"/>
        <w:rPr>
          <w:rFonts w:ascii="Arial" w:hAnsi="Arial" w:cs="Arial"/>
          <w:sz w:val="24"/>
          <w:szCs w:val="24"/>
          <w:lang w:val="en-US"/>
        </w:rPr>
      </w:pPr>
    </w:p>
    <w:p w14:paraId="7E489D3E" w14:textId="7EE13D86" w:rsidR="005052B8" w:rsidRPr="00F914DE" w:rsidRDefault="00F914DE" w:rsidP="00F914DE">
      <w:pPr>
        <w:pStyle w:val="TextosemFormatao"/>
        <w:jc w:val="both"/>
        <w:rPr>
          <w:rFonts w:ascii="Arial" w:hAnsi="Arial" w:cs="Arial"/>
          <w:sz w:val="24"/>
          <w:szCs w:val="24"/>
          <w:lang w:val="en-US"/>
        </w:rPr>
      </w:pPr>
      <w:r w:rsidRPr="00F914DE">
        <w:rPr>
          <w:rFonts w:ascii="Arial" w:hAnsi="Arial" w:cs="Arial"/>
          <w:sz w:val="24"/>
          <w:szCs w:val="24"/>
          <w:lang w:val="en-US"/>
        </w:rPr>
        <w:t>T</w:t>
      </w:r>
      <w:r w:rsidR="00B953BF" w:rsidRPr="00F914DE">
        <w:rPr>
          <w:rFonts w:ascii="Arial" w:hAnsi="Arial" w:cs="Arial"/>
          <w:sz w:val="24"/>
          <w:szCs w:val="24"/>
          <w:lang w:val="en-US"/>
        </w:rPr>
        <w:t xml:space="preserve">he </w:t>
      </w:r>
      <w:r w:rsidRPr="00F914DE">
        <w:rPr>
          <w:rFonts w:ascii="Arial" w:hAnsi="Arial" w:cs="Arial"/>
          <w:sz w:val="24"/>
          <w:szCs w:val="24"/>
          <w:lang w:val="en-US"/>
        </w:rPr>
        <w:t>Company</w:t>
      </w:r>
      <w:r w:rsidR="00B953BF" w:rsidRPr="00F914DE">
        <w:rPr>
          <w:rFonts w:ascii="Arial" w:hAnsi="Arial" w:cs="Arial"/>
          <w:sz w:val="24"/>
          <w:szCs w:val="24"/>
          <w:lang w:val="en-US"/>
        </w:rPr>
        <w:t xml:space="preserve"> DECLARES, under the penalties of the Law, especially article 299 of the Brazilian Penal Code, Law No. 12,529/11, Law No. 12,846/13 and Law No. 13,303/16, which:</w:t>
      </w:r>
    </w:p>
    <w:p w14:paraId="3AB1E429" w14:textId="77777777" w:rsidR="00F914DE" w:rsidRPr="00F914DE" w:rsidRDefault="00F914DE" w:rsidP="00F914DE">
      <w:pPr>
        <w:pStyle w:val="TextosemFormatao"/>
        <w:ind w:left="851" w:hanging="851"/>
        <w:jc w:val="both"/>
        <w:rPr>
          <w:rFonts w:ascii="Arial" w:hAnsi="Arial" w:cs="Arial"/>
          <w:sz w:val="24"/>
          <w:szCs w:val="24"/>
          <w:lang w:val="en-US"/>
        </w:rPr>
      </w:pPr>
    </w:p>
    <w:p w14:paraId="2A22B27B" w14:textId="2D20CCA1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1. In the case of an individual person, not a manager or employee of PETROBRAS;</w:t>
      </w:r>
    </w:p>
    <w:p w14:paraId="5E5704DE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1025DB86" w14:textId="3776729C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2. It does not have manager(s) or partner(s) holding more than 5% (five percent) of the share capital that is a manager or employee of PETROBRAS;</w:t>
      </w:r>
    </w:p>
    <w:p w14:paraId="1222C9DD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1763580F" w14:textId="6414C700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3. Is not suspended by PETROBRAS;</w:t>
      </w:r>
    </w:p>
    <w:p w14:paraId="2E35BE39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5935E9A6" w14:textId="0C234284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4. It has not been declared unlawful by the Federal Government, the State or the Federal District, as long as the sanction's effects last;</w:t>
      </w:r>
    </w:p>
    <w:p w14:paraId="556B37B6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045179F9" w14:textId="0D453290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5. It is not constituted by a partner of a company suspended, impeded or declared unfaithful;</w:t>
      </w:r>
    </w:p>
    <w:p w14:paraId="32B171F0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44C0F1D1" w14:textId="5C6CE3CB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6. Does/Do not have a manager who is a partner in a suspended, impeded or unlawful company;</w:t>
      </w:r>
    </w:p>
    <w:p w14:paraId="586BDA41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3909A6C8" w14:textId="3CA0E4F4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7. It is not constituted by a partner who has been a partner or manager of a suspended, impeded or declared unfaithful company, in the period of the facts that gave rise to the sanction;</w:t>
      </w:r>
    </w:p>
    <w:p w14:paraId="037C295B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425027EA" w14:textId="4D4B2AD3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8. Does/Do not have a manager who has been a partner or manager of a suspended, impeded or declared unfaithful company, in the period of the facts that gave rise to the sanction;</w:t>
      </w:r>
    </w:p>
    <w:p w14:paraId="57B6C548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18180D02" w14:textId="19BB32D3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9. Does/Do not have in its board of directors, a person who participated, due to a bond of the same nature, in a company declared unfaithful.</w:t>
      </w:r>
    </w:p>
    <w:p w14:paraId="3D99900F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6DB7C6C3" w14:textId="47386D42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10. Does/Do not have owner, even as a partner, who has ended his term of management or broken his relationship with the PETROBRAS, leading company and operator of Consortium less than 6 (six) months ago;</w:t>
      </w:r>
    </w:p>
    <w:p w14:paraId="5AC466B3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3E511A28" w14:textId="3BA4C62E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lastRenderedPageBreak/>
        <w:t>11. Has/Have no kinship relationship, up to the third civil degree, with:</w:t>
      </w:r>
    </w:p>
    <w:p w14:paraId="3B53B4CB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486538FD" w14:textId="154BA0AC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11.1. Director of PETROBRAS;</w:t>
      </w:r>
    </w:p>
    <w:p w14:paraId="115FA08F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6E480E2F" w14:textId="1C9F38A9" w:rsid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11.2. An employee of PETROBRAS whose duties involve working in the area responsible for bidding or contract;</w:t>
      </w:r>
    </w:p>
    <w:p w14:paraId="234D7367" w14:textId="77777777" w:rsidR="006F2BE9" w:rsidRPr="00F914DE" w:rsidRDefault="006F2BE9" w:rsidP="00F914DE">
      <w:pPr>
        <w:spacing w:line="259" w:lineRule="auto"/>
        <w:jc w:val="both"/>
        <w:rPr>
          <w:rFonts w:ascii="Arial" w:hAnsi="Arial" w:cs="Arial"/>
          <w:lang w:val="en-US"/>
        </w:rPr>
      </w:pPr>
    </w:p>
    <w:p w14:paraId="4A93242C" w14:textId="73DEB200" w:rsidR="0092777F" w:rsidRPr="00F914DE" w:rsidRDefault="00F914DE" w:rsidP="00F914DE">
      <w:pPr>
        <w:spacing w:line="259" w:lineRule="auto"/>
        <w:jc w:val="both"/>
        <w:rPr>
          <w:rFonts w:ascii="Arial" w:hAnsi="Arial" w:cs="Arial"/>
          <w:lang w:val="en-US"/>
        </w:rPr>
      </w:pPr>
      <w:r w:rsidRPr="00F914DE">
        <w:rPr>
          <w:rFonts w:ascii="Arial" w:hAnsi="Arial" w:cs="Arial"/>
          <w:lang w:val="en-US"/>
        </w:rPr>
        <w:t>11.3. Authority of the public entity to which PETROBRAS is bound.</w:t>
      </w:r>
    </w:p>
    <w:p w14:paraId="415FB1C5" w14:textId="6D50FF3F" w:rsidR="00F914DE" w:rsidRDefault="00F914DE" w:rsidP="00F914DE">
      <w:pPr>
        <w:spacing w:line="259" w:lineRule="auto"/>
        <w:rPr>
          <w:rFonts w:ascii="Arial" w:hAnsi="Arial" w:cs="Arial"/>
          <w:highlight w:val="lightGray"/>
          <w:lang w:val="en-US"/>
        </w:rPr>
      </w:pPr>
    </w:p>
    <w:p w14:paraId="575D0301" w14:textId="26492597" w:rsidR="006F2BE9" w:rsidRDefault="006F2BE9" w:rsidP="00F914DE">
      <w:pPr>
        <w:spacing w:line="259" w:lineRule="auto"/>
        <w:rPr>
          <w:rFonts w:ascii="Arial" w:hAnsi="Arial" w:cs="Arial"/>
          <w:highlight w:val="lightGray"/>
          <w:lang w:val="en-US"/>
        </w:rPr>
      </w:pPr>
    </w:p>
    <w:p w14:paraId="5F33DEBB" w14:textId="77777777" w:rsidR="006F2BE9" w:rsidRPr="00F914DE" w:rsidRDefault="006F2BE9" w:rsidP="00F914DE">
      <w:pPr>
        <w:spacing w:line="259" w:lineRule="auto"/>
        <w:rPr>
          <w:rFonts w:ascii="Arial" w:hAnsi="Arial" w:cs="Arial"/>
          <w:highlight w:val="lightGray"/>
          <w:lang w:val="en-US"/>
        </w:rPr>
      </w:pPr>
    </w:p>
    <w:p w14:paraId="2FF9BE3B" w14:textId="63F493B5" w:rsidR="00502862" w:rsidRDefault="00502862" w:rsidP="00F914DE">
      <w:pPr>
        <w:pStyle w:val="Item"/>
        <w:spacing w:after="0"/>
        <w:rPr>
          <w:sz w:val="24"/>
          <w:szCs w:val="24"/>
          <w:lang w:val="en-US"/>
        </w:rPr>
      </w:pPr>
      <w:r w:rsidRPr="00F914DE">
        <w:rPr>
          <w:sz w:val="24"/>
          <w:szCs w:val="24"/>
          <w:lang w:val="en-US"/>
        </w:rPr>
        <w:t>Inform location and date</w:t>
      </w:r>
    </w:p>
    <w:p w14:paraId="38D3768C" w14:textId="77777777" w:rsidR="006F2BE9" w:rsidRPr="00F914DE" w:rsidRDefault="006F2BE9" w:rsidP="00F914DE">
      <w:pPr>
        <w:pStyle w:val="Item"/>
        <w:spacing w:after="0"/>
        <w:rPr>
          <w:sz w:val="24"/>
          <w:szCs w:val="24"/>
          <w:lang w:val="en-US"/>
        </w:rPr>
      </w:pPr>
    </w:p>
    <w:p w14:paraId="1B039DF3" w14:textId="2377B300" w:rsidR="00502862" w:rsidRDefault="00502862" w:rsidP="00F914DE">
      <w:pPr>
        <w:pStyle w:val="Item"/>
        <w:spacing w:after="0"/>
        <w:rPr>
          <w:sz w:val="24"/>
          <w:szCs w:val="24"/>
          <w:lang w:val="en-US"/>
        </w:rPr>
      </w:pPr>
      <w:r w:rsidRPr="00F914DE">
        <w:rPr>
          <w:sz w:val="24"/>
          <w:szCs w:val="24"/>
          <w:lang w:val="en-US"/>
        </w:rPr>
        <w:t>COMPANY NAME</w:t>
      </w:r>
    </w:p>
    <w:p w14:paraId="421ACE2F" w14:textId="77777777" w:rsidR="006F2BE9" w:rsidRPr="00F914DE" w:rsidRDefault="006F2BE9" w:rsidP="00F914DE">
      <w:pPr>
        <w:pStyle w:val="Item"/>
        <w:spacing w:after="0"/>
        <w:rPr>
          <w:sz w:val="24"/>
          <w:szCs w:val="24"/>
          <w:lang w:val="en-US"/>
        </w:rPr>
      </w:pPr>
    </w:p>
    <w:p w14:paraId="74CF35D0" w14:textId="1964A9FB" w:rsidR="00502862" w:rsidRDefault="00502862" w:rsidP="00F914DE">
      <w:pPr>
        <w:pStyle w:val="Item"/>
        <w:spacing w:after="0"/>
        <w:rPr>
          <w:sz w:val="24"/>
          <w:szCs w:val="24"/>
          <w:lang w:val="en-US"/>
        </w:rPr>
      </w:pPr>
      <w:r w:rsidRPr="00F914DE">
        <w:rPr>
          <w:sz w:val="24"/>
          <w:szCs w:val="24"/>
          <w:lang w:val="en-US"/>
        </w:rPr>
        <w:t>Signature of legal representative</w:t>
      </w:r>
    </w:p>
    <w:p w14:paraId="45D9D1E8" w14:textId="77777777" w:rsidR="006F2BE9" w:rsidRPr="00F914DE" w:rsidRDefault="006F2BE9" w:rsidP="00F914DE">
      <w:pPr>
        <w:pStyle w:val="Item"/>
        <w:spacing w:after="0"/>
        <w:rPr>
          <w:sz w:val="24"/>
          <w:szCs w:val="24"/>
          <w:lang w:val="en-US"/>
        </w:rPr>
      </w:pPr>
    </w:p>
    <w:p w14:paraId="4C5051CA" w14:textId="24AAE459" w:rsidR="00502862" w:rsidRDefault="00502862" w:rsidP="006F2BE9">
      <w:pPr>
        <w:pStyle w:val="Item"/>
        <w:tabs>
          <w:tab w:val="left" w:pos="6670"/>
        </w:tabs>
        <w:spacing w:after="0"/>
        <w:rPr>
          <w:sz w:val="24"/>
          <w:szCs w:val="24"/>
          <w:lang w:val="en-US"/>
        </w:rPr>
      </w:pPr>
      <w:r w:rsidRPr="00F914DE">
        <w:rPr>
          <w:sz w:val="24"/>
          <w:szCs w:val="24"/>
          <w:lang w:val="en-US"/>
        </w:rPr>
        <w:t>Inform the name and function of the legal representative</w:t>
      </w:r>
      <w:r w:rsidR="006F2BE9">
        <w:rPr>
          <w:sz w:val="24"/>
          <w:szCs w:val="24"/>
          <w:lang w:val="en-US"/>
        </w:rPr>
        <w:tab/>
      </w:r>
    </w:p>
    <w:p w14:paraId="4B06EC58" w14:textId="77777777" w:rsidR="006F2BE9" w:rsidRPr="00F914DE" w:rsidRDefault="006F2BE9" w:rsidP="006F2BE9">
      <w:pPr>
        <w:pStyle w:val="Item"/>
        <w:tabs>
          <w:tab w:val="left" w:pos="6670"/>
        </w:tabs>
        <w:spacing w:after="0"/>
        <w:rPr>
          <w:sz w:val="24"/>
          <w:szCs w:val="24"/>
          <w:lang w:val="en-US"/>
        </w:rPr>
      </w:pPr>
    </w:p>
    <w:p w14:paraId="405E9B82" w14:textId="77777777" w:rsidR="00502862" w:rsidRPr="00F914DE" w:rsidRDefault="00502862" w:rsidP="00F914DE">
      <w:pPr>
        <w:pStyle w:val="Item"/>
        <w:spacing w:after="0"/>
        <w:rPr>
          <w:sz w:val="24"/>
          <w:szCs w:val="24"/>
        </w:rPr>
      </w:pPr>
      <w:r w:rsidRPr="00F914DE">
        <w:rPr>
          <w:sz w:val="24"/>
          <w:szCs w:val="24"/>
        </w:rPr>
        <w:t>Aware: PETRÓLEO BRASILEIRO S.A. - PETROBRAS</w:t>
      </w:r>
    </w:p>
    <w:p w14:paraId="7C7A823F" w14:textId="77777777" w:rsidR="00F000F7" w:rsidRPr="00F914DE" w:rsidRDefault="00F000F7" w:rsidP="00F914DE">
      <w:pPr>
        <w:pStyle w:val="Corpodetexto"/>
        <w:spacing w:line="240" w:lineRule="atLeast"/>
        <w:rPr>
          <w:sz w:val="24"/>
          <w:szCs w:val="24"/>
        </w:rPr>
      </w:pPr>
    </w:p>
    <w:p w14:paraId="02E3A732" w14:textId="77777777" w:rsidR="00EB4D12" w:rsidRPr="00F914DE" w:rsidRDefault="00EB4D12" w:rsidP="00F914DE">
      <w:pPr>
        <w:pStyle w:val="Corpodetexto"/>
        <w:spacing w:line="240" w:lineRule="atLeast"/>
        <w:rPr>
          <w:sz w:val="24"/>
          <w:szCs w:val="24"/>
        </w:rPr>
      </w:pPr>
    </w:p>
    <w:p w14:paraId="7291E9D3" w14:textId="77777777" w:rsidR="00EB4D12" w:rsidRDefault="00EB4D12" w:rsidP="008F4EE2">
      <w:pPr>
        <w:pStyle w:val="Corpodetexto"/>
        <w:spacing w:before="60" w:after="60" w:line="240" w:lineRule="atLeast"/>
      </w:pPr>
    </w:p>
    <w:sectPr w:rsidR="00EB4D1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5837" w14:textId="77777777" w:rsidR="00B3548C" w:rsidRDefault="00B3548C" w:rsidP="006919C1">
      <w:r>
        <w:separator/>
      </w:r>
    </w:p>
  </w:endnote>
  <w:endnote w:type="continuationSeparator" w:id="0">
    <w:p w14:paraId="2C10EDC2" w14:textId="77777777" w:rsidR="00B3548C" w:rsidRDefault="00B3548C" w:rsidP="0069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69B3" w14:textId="32D86F55" w:rsidR="006F2BE9" w:rsidRDefault="00E25CBE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433EE84" wp14:editId="099F33DD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3ce2464cbb74eba4f99ff574" descr="{&quot;HashCode&quot;:-10962516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F4FD89" w14:textId="5E29B9FE" w:rsidR="00E25CBE" w:rsidRPr="00356923" w:rsidRDefault="00356923" w:rsidP="00356923">
                          <w:pPr>
                            <w:jc w:val="center"/>
                            <w:rPr>
                              <w:rFonts w:ascii="Arial Black" w:hAnsi="Arial Black"/>
                              <w:color w:val="737373"/>
                              <w:sz w:val="22"/>
                            </w:rPr>
                          </w:pPr>
                          <w:r w:rsidRPr="00356923">
                            <w:rPr>
                              <w:rFonts w:ascii="Arial Black" w:hAnsi="Arial Black"/>
                              <w:color w:val="737373"/>
                              <w:sz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3EE84" id="_x0000_t202" coordsize="21600,21600" o:spt="202" path="m,l,21600r21600,l21600,xe">
              <v:stroke joinstyle="miter"/>
              <v:path gradientshapeok="t" o:connecttype="rect"/>
            </v:shapetype>
            <v:shape id="MSIPCM3ce2464cbb74eba4f99ff574" o:spid="_x0000_s1026" type="#_x0000_t202" alt="{&quot;HashCode&quot;:-109625163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CF4FD89" w14:textId="5E29B9FE" w:rsidR="00E25CBE" w:rsidRPr="00356923" w:rsidRDefault="00356923" w:rsidP="00356923">
                    <w:pPr>
                      <w:jc w:val="center"/>
                      <w:rPr>
                        <w:rFonts w:ascii="Arial Black" w:hAnsi="Arial Black"/>
                        <w:color w:val="737373"/>
                        <w:sz w:val="22"/>
                      </w:rPr>
                    </w:pPr>
                    <w:r w:rsidRPr="00356923">
                      <w:rPr>
                        <w:rFonts w:ascii="Arial Black" w:hAnsi="Arial Black"/>
                        <w:color w:val="737373"/>
                        <w:sz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9264898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6F2BE9" w:rsidRPr="006F2BE9">
              <w:rPr>
                <w:rFonts w:ascii="Arial" w:hAnsi="Arial" w:cs="Arial"/>
              </w:rPr>
              <w:t xml:space="preserve">Page </w:t>
            </w:r>
            <w:r w:rsidR="006F2BE9" w:rsidRPr="006F2BE9">
              <w:rPr>
                <w:rFonts w:ascii="Arial" w:hAnsi="Arial" w:cs="Arial"/>
                <w:b/>
                <w:bCs/>
              </w:rPr>
              <w:fldChar w:fldCharType="begin"/>
            </w:r>
            <w:r w:rsidR="006F2BE9" w:rsidRPr="006F2BE9">
              <w:rPr>
                <w:rFonts w:ascii="Arial" w:hAnsi="Arial" w:cs="Arial"/>
                <w:b/>
                <w:bCs/>
              </w:rPr>
              <w:instrText>PAGE</w:instrText>
            </w:r>
            <w:r w:rsidR="006F2BE9" w:rsidRPr="006F2BE9">
              <w:rPr>
                <w:rFonts w:ascii="Arial" w:hAnsi="Arial" w:cs="Arial"/>
                <w:b/>
                <w:bCs/>
              </w:rPr>
              <w:fldChar w:fldCharType="separate"/>
            </w:r>
            <w:r w:rsidR="006F2BE9" w:rsidRPr="006F2BE9">
              <w:rPr>
                <w:rFonts w:ascii="Arial" w:hAnsi="Arial" w:cs="Arial"/>
                <w:b/>
                <w:bCs/>
              </w:rPr>
              <w:t>2</w:t>
            </w:r>
            <w:r w:rsidR="006F2BE9" w:rsidRPr="006F2BE9">
              <w:rPr>
                <w:rFonts w:ascii="Arial" w:hAnsi="Arial" w:cs="Arial"/>
                <w:b/>
                <w:bCs/>
              </w:rPr>
              <w:fldChar w:fldCharType="end"/>
            </w:r>
            <w:r w:rsidR="006F2BE9" w:rsidRPr="006F2BE9">
              <w:rPr>
                <w:rFonts w:ascii="Arial" w:hAnsi="Arial" w:cs="Arial"/>
              </w:rPr>
              <w:t xml:space="preserve"> of </w:t>
            </w:r>
            <w:r w:rsidR="006F2BE9" w:rsidRPr="006F2BE9">
              <w:rPr>
                <w:rFonts w:ascii="Arial" w:hAnsi="Arial" w:cs="Arial"/>
                <w:b/>
                <w:bCs/>
              </w:rPr>
              <w:fldChar w:fldCharType="begin"/>
            </w:r>
            <w:r w:rsidR="006F2BE9" w:rsidRPr="006F2BE9">
              <w:rPr>
                <w:rFonts w:ascii="Arial" w:hAnsi="Arial" w:cs="Arial"/>
                <w:b/>
                <w:bCs/>
              </w:rPr>
              <w:instrText>NUMPAGES</w:instrText>
            </w:r>
            <w:r w:rsidR="006F2BE9" w:rsidRPr="006F2BE9">
              <w:rPr>
                <w:rFonts w:ascii="Arial" w:hAnsi="Arial" w:cs="Arial"/>
                <w:b/>
                <w:bCs/>
              </w:rPr>
              <w:fldChar w:fldCharType="separate"/>
            </w:r>
            <w:r w:rsidR="006F2BE9" w:rsidRPr="006F2BE9">
              <w:rPr>
                <w:rFonts w:ascii="Arial" w:hAnsi="Arial" w:cs="Arial"/>
                <w:b/>
                <w:bCs/>
              </w:rPr>
              <w:t>2</w:t>
            </w:r>
            <w:r w:rsidR="006F2BE9" w:rsidRPr="006F2BE9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14:paraId="16EAA0D3" w14:textId="77777777" w:rsidR="006F2BE9" w:rsidRDefault="006F2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267C" w14:textId="77777777" w:rsidR="00B3548C" w:rsidRDefault="00B3548C" w:rsidP="006919C1">
      <w:r>
        <w:separator/>
      </w:r>
    </w:p>
  </w:footnote>
  <w:footnote w:type="continuationSeparator" w:id="0">
    <w:p w14:paraId="5DBFA849" w14:textId="77777777" w:rsidR="00B3548C" w:rsidRDefault="00B3548C" w:rsidP="0069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3E01" w14:textId="77777777" w:rsidR="006F2BE9" w:rsidRPr="00F914DE" w:rsidRDefault="006F2BE9" w:rsidP="006F2BE9">
    <w:pPr>
      <w:pStyle w:val="Corpodetexto"/>
      <w:spacing w:line="240" w:lineRule="atLeast"/>
      <w:jc w:val="center"/>
      <w:rPr>
        <w:sz w:val="24"/>
        <w:szCs w:val="24"/>
        <w:lang w:val="en-US"/>
      </w:rPr>
    </w:pPr>
    <w:r w:rsidRPr="00F914DE">
      <w:rPr>
        <w:sz w:val="24"/>
        <w:szCs w:val="24"/>
        <w:lang w:val="en-US"/>
      </w:rPr>
      <w:t>EXHIBIT XXVIII</w:t>
    </w:r>
  </w:p>
  <w:p w14:paraId="59E69C99" w14:textId="77777777" w:rsidR="006F2BE9" w:rsidRDefault="006F2B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512F7"/>
    <w:multiLevelType w:val="hybridMultilevel"/>
    <w:tmpl w:val="91247F9C"/>
    <w:lvl w:ilvl="0" w:tplc="EA4016A4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4197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pt-BR" w:vendorID="64" w:dllVersion="0" w:nlCheck="1" w:checkStyle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60"/>
    <w:rsid w:val="00030742"/>
    <w:rsid w:val="000311C8"/>
    <w:rsid w:val="00072AB6"/>
    <w:rsid w:val="000D2D94"/>
    <w:rsid w:val="001123F5"/>
    <w:rsid w:val="00142B6A"/>
    <w:rsid w:val="001436F7"/>
    <w:rsid w:val="001A2146"/>
    <w:rsid w:val="001D6479"/>
    <w:rsid w:val="0020294B"/>
    <w:rsid w:val="00216FA0"/>
    <w:rsid w:val="002369C3"/>
    <w:rsid w:val="002526B7"/>
    <w:rsid w:val="00267A6B"/>
    <w:rsid w:val="00280513"/>
    <w:rsid w:val="002B08B3"/>
    <w:rsid w:val="002C5CCE"/>
    <w:rsid w:val="002C7E68"/>
    <w:rsid w:val="002D75DA"/>
    <w:rsid w:val="002E1C26"/>
    <w:rsid w:val="002E25EA"/>
    <w:rsid w:val="002F1231"/>
    <w:rsid w:val="00306D10"/>
    <w:rsid w:val="00312C5E"/>
    <w:rsid w:val="00315F5F"/>
    <w:rsid w:val="00356923"/>
    <w:rsid w:val="003934AE"/>
    <w:rsid w:val="003A353E"/>
    <w:rsid w:val="003B6C69"/>
    <w:rsid w:val="004016FA"/>
    <w:rsid w:val="004531EC"/>
    <w:rsid w:val="00496476"/>
    <w:rsid w:val="00501CB7"/>
    <w:rsid w:val="00502862"/>
    <w:rsid w:val="005052B8"/>
    <w:rsid w:val="00550F02"/>
    <w:rsid w:val="00555D60"/>
    <w:rsid w:val="00567A74"/>
    <w:rsid w:val="005B7C6D"/>
    <w:rsid w:val="005C73C6"/>
    <w:rsid w:val="005E3BBD"/>
    <w:rsid w:val="005F4793"/>
    <w:rsid w:val="00627DC7"/>
    <w:rsid w:val="00654BC6"/>
    <w:rsid w:val="006721C3"/>
    <w:rsid w:val="006768A4"/>
    <w:rsid w:val="006919C1"/>
    <w:rsid w:val="006C6433"/>
    <w:rsid w:val="006F2BE9"/>
    <w:rsid w:val="00702084"/>
    <w:rsid w:val="007E0DDF"/>
    <w:rsid w:val="008024B2"/>
    <w:rsid w:val="00821688"/>
    <w:rsid w:val="008505A9"/>
    <w:rsid w:val="00887D51"/>
    <w:rsid w:val="008F4EE2"/>
    <w:rsid w:val="0092777F"/>
    <w:rsid w:val="0097115B"/>
    <w:rsid w:val="009B4953"/>
    <w:rsid w:val="009D2121"/>
    <w:rsid w:val="009D6AB4"/>
    <w:rsid w:val="009F27B0"/>
    <w:rsid w:val="00A45D54"/>
    <w:rsid w:val="00A629FF"/>
    <w:rsid w:val="00A91D89"/>
    <w:rsid w:val="00AB643D"/>
    <w:rsid w:val="00AF53F5"/>
    <w:rsid w:val="00B2562A"/>
    <w:rsid w:val="00B303D0"/>
    <w:rsid w:val="00B3548C"/>
    <w:rsid w:val="00B3727F"/>
    <w:rsid w:val="00B9073F"/>
    <w:rsid w:val="00B953BF"/>
    <w:rsid w:val="00BD75D2"/>
    <w:rsid w:val="00C16692"/>
    <w:rsid w:val="00C25516"/>
    <w:rsid w:val="00C26DA2"/>
    <w:rsid w:val="00C3665E"/>
    <w:rsid w:val="00C567E1"/>
    <w:rsid w:val="00C6641A"/>
    <w:rsid w:val="00CC3DD3"/>
    <w:rsid w:val="00CF0CE3"/>
    <w:rsid w:val="00D11D9A"/>
    <w:rsid w:val="00D3124B"/>
    <w:rsid w:val="00D52D3C"/>
    <w:rsid w:val="00D666CF"/>
    <w:rsid w:val="00D734E4"/>
    <w:rsid w:val="00DA34C2"/>
    <w:rsid w:val="00DA5B0E"/>
    <w:rsid w:val="00DC23AE"/>
    <w:rsid w:val="00DE56C5"/>
    <w:rsid w:val="00E25CBE"/>
    <w:rsid w:val="00E419FC"/>
    <w:rsid w:val="00E47911"/>
    <w:rsid w:val="00EB4D12"/>
    <w:rsid w:val="00EC4E2B"/>
    <w:rsid w:val="00F000F7"/>
    <w:rsid w:val="00F05A3C"/>
    <w:rsid w:val="00F7525F"/>
    <w:rsid w:val="00F75F02"/>
    <w:rsid w:val="00F8462E"/>
    <w:rsid w:val="00F914DE"/>
    <w:rsid w:val="00FE45FD"/>
    <w:rsid w:val="00FF3578"/>
    <w:rsid w:val="0B51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1F88D"/>
  <w15:docId w15:val="{2C579D3C-5894-404E-8695-7738D6F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5D60"/>
    <w:pPr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555D60"/>
    <w:rPr>
      <w:rFonts w:ascii="Arial" w:eastAsia="Times New Roman" w:hAnsi="Arial" w:cs="Arial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311C8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311C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normal">
    <w:name w:val="Normal Indent"/>
    <w:basedOn w:val="Normal"/>
    <w:rsid w:val="000311C8"/>
    <w:pPr>
      <w:ind w:left="708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91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19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1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19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D5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1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15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tuloSublinhado">
    <w:name w:val="Título Sublinhado"/>
    <w:basedOn w:val="Normal"/>
    <w:next w:val="Normal"/>
    <w:qFormat/>
    <w:rsid w:val="00DA34C2"/>
    <w:pPr>
      <w:spacing w:after="240"/>
      <w:jc w:val="both"/>
    </w:pPr>
    <w:rPr>
      <w:rFonts w:ascii="Arial" w:eastAsia="Arial" w:hAnsi="Arial" w:cs="Arial"/>
      <w:b/>
      <w:sz w:val="22"/>
      <w:szCs w:val="22"/>
      <w:u w:val="single"/>
    </w:rPr>
  </w:style>
  <w:style w:type="paragraph" w:customStyle="1" w:styleId="Item">
    <w:name w:val="Item"/>
    <w:qFormat/>
    <w:rsid w:val="00DA34C2"/>
    <w:pPr>
      <w:spacing w:after="240" w:line="240" w:lineRule="auto"/>
      <w:jc w:val="both"/>
    </w:pPr>
    <w:rPr>
      <w:rFonts w:ascii="Arial" w:eastAsia="Arial" w:hAnsi="Arial" w:cs="Aria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D7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75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75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5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5D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unhideWhenUsed/>
    <w:rsid w:val="00DE56C5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DE56C5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28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8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733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666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061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76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661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9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022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6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e9820c4-c026-4a88-893a-ff76cced5c8d" xsi:nil="true"/>
    <TaxCatchAll xmlns="d737e24e-05fc-443d-bcb2-495511f51982" xsi:nil="true"/>
    <lcf76f155ced4ddcb4097134ff3c332f xmlns="be9820c4-c026-4a88-893a-ff76cced5c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A9E11-7DF5-4D15-A0D3-664712A38BB7}"/>
</file>

<file path=customXml/itemProps2.xml><?xml version="1.0" encoding="utf-8"?>
<ds:datastoreItem xmlns:ds="http://schemas.openxmlformats.org/officeDocument/2006/customXml" ds:itemID="{10AB2F7F-8756-4863-833E-9B3D4DAC9A0A}">
  <ds:schemaRefs>
    <ds:schemaRef ds:uri="http://schemas.microsoft.com/office/2006/metadata/properties"/>
    <ds:schemaRef ds:uri="http://schemas.microsoft.com/office/infopath/2007/PartnerControls"/>
    <ds:schemaRef ds:uri="be9820c4-c026-4a88-893a-ff76cced5c8d"/>
    <ds:schemaRef ds:uri="d737e24e-05fc-443d-bcb2-495511f51982"/>
  </ds:schemaRefs>
</ds:datastoreItem>
</file>

<file path=customXml/itemProps3.xml><?xml version="1.0" encoding="utf-8"?>
<ds:datastoreItem xmlns:ds="http://schemas.openxmlformats.org/officeDocument/2006/customXml" ds:itemID="{3430FACE-39A1-42E7-8704-A9811F2D18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1827</Characters>
  <Application>Microsoft Office Word</Application>
  <DocSecurity>0</DocSecurity>
  <Lines>15</Lines>
  <Paragraphs>4</Paragraphs>
  <ScaleCrop>false</ScaleCrop>
  <Company>Petrobras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Mesquita Gonzaga</dc:creator>
  <cp:lastModifiedBy>Leandro de Sousa Torres</cp:lastModifiedBy>
  <cp:revision>5</cp:revision>
  <dcterms:created xsi:type="dcterms:W3CDTF">2024-11-26T11:31:00Z</dcterms:created>
  <dcterms:modified xsi:type="dcterms:W3CDTF">2025-09-23T16:45:00Z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0x010100A286594D67E7424DAE05E55623AD2E78</vt:lpwstr>
  </property>
  <property fmtid="{D5CDD505-2E9C-101B-9397-08002B2CF9AE}" pid="3" name="Order">
    <vt:r8>89000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MSIP_Label_140b9f7d-8e3a-482f-9702-4b7ffc40985a_Enabled">
    <vt:lpwstr>true</vt:lpwstr>
  </property>
  <property fmtid="{D5CDD505-2E9C-101B-9397-08002B2CF9AE}" pid="12" name="MSIP_Label_140b9f7d-8e3a-482f-9702-4b7ffc40985a_SetDate">
    <vt:lpwstr>2022-12-21T19:32:20Z</vt:lpwstr>
  </property>
  <property fmtid="{D5CDD505-2E9C-101B-9397-08002B2CF9AE}" pid="13" name="MSIP_Label_140b9f7d-8e3a-482f-9702-4b7ffc40985a_Method">
    <vt:lpwstr>Privileged</vt:lpwstr>
  </property>
  <property fmtid="{D5CDD505-2E9C-101B-9397-08002B2CF9AE}" pid="14" name="MSIP_Label_140b9f7d-8e3a-482f-9702-4b7ffc40985a_Name">
    <vt:lpwstr>Pública</vt:lpwstr>
  </property>
  <property fmtid="{D5CDD505-2E9C-101B-9397-08002B2CF9AE}" pid="15" name="MSIP_Label_140b9f7d-8e3a-482f-9702-4b7ffc40985a_SiteId">
    <vt:lpwstr>5b6f6241-9a57-4be4-8e50-1dfa72e79a57</vt:lpwstr>
  </property>
  <property fmtid="{D5CDD505-2E9C-101B-9397-08002B2CF9AE}" pid="16" name="MSIP_Label_140b9f7d-8e3a-482f-9702-4b7ffc40985a_ActionId">
    <vt:lpwstr>74b57e43-0b92-4ba3-b6e5-9931a17bd3ff</vt:lpwstr>
  </property>
  <property fmtid="{D5CDD505-2E9C-101B-9397-08002B2CF9AE}" pid="17" name="MSIP_Label_140b9f7d-8e3a-482f-9702-4b7ffc40985a_ContentBits">
    <vt:lpwstr>2</vt:lpwstr>
  </property>
  <property fmtid="{D5CDD505-2E9C-101B-9397-08002B2CF9AE}" pid="18" name="_SourceUrl">
    <vt:lpwstr/>
  </property>
  <property fmtid="{D5CDD505-2E9C-101B-9397-08002B2CF9AE}" pid="19" name="_SharedFileIndex">
    <vt:lpwstr/>
  </property>
</Properties>
</file>